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63" w:rsidRPr="003C3F20" w:rsidRDefault="007E5632" w:rsidP="00CB35AF">
      <w:pPr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pict>
          <v:rect id="Rectangle 13" o:spid="_x0000_s1027" style="position:absolute;left:0;text-align:left;margin-left:1.8pt;margin-top:.7pt;width:166.2pt;height:35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" strokeweight="4.5pt">
            <v:stroke linestyle="thickThin"/>
            <v:textbox inset="5.85pt,.7pt,5.85pt,.7pt">
              <w:txbxContent>
                <w:p w:rsidR="00363640" w:rsidRPr="003C3F20" w:rsidRDefault="00363640" w:rsidP="00EC00A1">
                  <w:pPr>
                    <w:spacing w:line="560" w:lineRule="exact"/>
                    <w:jc w:val="center"/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</w:pPr>
                  <w:r w:rsidRPr="003C3F20">
                    <w:rPr>
                      <w:rFonts w:ascii="Meiryo UI" w:eastAsia="Meiryo UI" w:hAnsi="Meiryo UI" w:cs="Meiryo UI"/>
                      <w:b/>
                      <w:color w:val="FF0000"/>
                      <w:sz w:val="40"/>
                      <w:szCs w:val="40"/>
                    </w:rPr>
                    <w:t>JPFF</w:t>
                  </w:r>
                  <w:r w:rsidR="00DE209E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加盟</w:t>
                  </w:r>
                  <w:r w:rsidRPr="003C3F20">
                    <w:rPr>
                      <w:rFonts w:ascii="Meiryo UI" w:eastAsia="Meiryo UI" w:hAnsi="Meiryo UI" w:cs="Meiryo UI" w:hint="eastAsia"/>
                      <w:b/>
                      <w:color w:val="FF0000"/>
                      <w:sz w:val="40"/>
                      <w:szCs w:val="40"/>
                    </w:rPr>
                    <w:t>校用</w:t>
                  </w:r>
                </w:p>
              </w:txbxContent>
            </v:textbox>
          </v:rect>
        </w:pict>
      </w:r>
      <w:r>
        <w:rPr>
          <w:rFonts w:ascii="Meiryo UI" w:eastAsia="Meiryo UI" w:hAnsi="Meiryo UI" w:cs="Meiryo U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79.25pt;margin-top:-1.5pt;width:335.25pt;height:38.25pt;z-index:251660800;mso-position-horizontal-relative:text;mso-position-vertical-relative:text;mso-width-relative:page;mso-height-relative:page" fillcolor="black [3213]" strokecolor="#002060" strokeweight="1pt">
            <v:fill opacity=".5"/>
            <v:shadow color="#99f"/>
            <v:textpath style="font-family:&quot;ＭＳ Ｐゴシック&quot;;v-text-reverse:t;v-text-kern:t" trim="t" fitpath="t" string="実践的FDプログラム利用申込書"/>
          </v:shape>
        </w:pict>
      </w:r>
    </w:p>
    <w:p w:rsidR="006E6763" w:rsidRPr="003C3F20" w:rsidRDefault="006E6763" w:rsidP="00CB35AF">
      <w:pPr>
        <w:spacing w:line="240" w:lineRule="exact"/>
        <w:rPr>
          <w:rFonts w:ascii="Meiryo UI" w:eastAsia="Meiryo UI" w:hAnsi="Meiryo UI" w:cs="Meiryo UI"/>
        </w:rPr>
      </w:pPr>
    </w:p>
    <w:p w:rsidR="00335927" w:rsidRPr="003C3F20" w:rsidRDefault="00335927" w:rsidP="00CB35AF">
      <w:pPr>
        <w:spacing w:line="240" w:lineRule="exact"/>
        <w:rPr>
          <w:rFonts w:ascii="Meiryo UI" w:eastAsia="Meiryo UI" w:hAnsi="Meiryo UI" w:cs="Meiryo UI"/>
        </w:rPr>
      </w:pPr>
    </w:p>
    <w:p w:rsidR="00C40C6D" w:rsidRPr="003C3F20" w:rsidRDefault="00C40C6D" w:rsidP="00335927">
      <w:pPr>
        <w:spacing w:line="140" w:lineRule="exact"/>
        <w:rPr>
          <w:rFonts w:ascii="Meiryo UI" w:eastAsia="Meiryo UI" w:hAnsi="Meiryo UI" w:cs="Meiryo UI"/>
        </w:rPr>
      </w:pP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利用期間</w:t>
      </w:r>
    </w:p>
    <w:p w:rsidR="003E4C00" w:rsidRPr="003C3F20" w:rsidRDefault="00351EA6" w:rsidP="00880EE1">
      <w:pPr>
        <w:ind w:firstLineChars="100" w:firstLine="210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最長1年間（</w:t>
      </w:r>
      <w:r w:rsidR="0002515D">
        <w:rPr>
          <w:rFonts w:ascii="Meiryo UI" w:eastAsia="Meiryo UI" w:hAnsi="Meiryo UI" w:cs="Meiryo UI" w:hint="eastAsia"/>
          <w:szCs w:val="20"/>
        </w:rPr>
        <w:t>当該</w:t>
      </w:r>
      <w:r w:rsidR="00D92E88" w:rsidRPr="003C3F20">
        <w:rPr>
          <w:rFonts w:ascii="Meiryo UI" w:eastAsia="Meiryo UI" w:hAnsi="Meiryo UI" w:cs="Meiryo UI" w:hint="eastAsia"/>
          <w:szCs w:val="20"/>
        </w:rPr>
        <w:t>年度内に限りご利用いただけます</w:t>
      </w:r>
      <w:r>
        <w:rPr>
          <w:rFonts w:ascii="Meiryo UI" w:eastAsia="Meiryo UI" w:hAnsi="Meiryo UI" w:cs="Meiryo UI" w:hint="eastAsia"/>
          <w:szCs w:val="20"/>
        </w:rPr>
        <w:t>）</w:t>
      </w:r>
    </w:p>
    <w:p w:rsidR="0002515D" w:rsidRDefault="00EC2844" w:rsidP="002D15EE">
      <w:pPr>
        <w:spacing w:line="300" w:lineRule="exact"/>
        <w:ind w:firstLineChars="100" w:firstLine="210"/>
        <w:rPr>
          <w:rFonts w:ascii="Meiryo UI" w:eastAsia="Meiryo UI" w:hAnsi="Meiryo UI" w:cs="Meiryo UI" w:hint="eastAsia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 xml:space="preserve"> </w:t>
      </w:r>
      <w:r w:rsidR="0002515D">
        <w:rPr>
          <w:rFonts w:ascii="Meiryo UI" w:eastAsia="Meiryo UI" w:hAnsi="Meiryo UI" w:cs="Meiryo UI" w:hint="eastAsia"/>
          <w:szCs w:val="20"/>
        </w:rPr>
        <w:t>【上半期受付期間】 2月1日 ～ 4月30日　　　　【下半期受付期間】 9月1日 ～ 9月30日</w:t>
      </w:r>
    </w:p>
    <w:p w:rsidR="003C3F20" w:rsidRDefault="00974B81" w:rsidP="002D15EE">
      <w:pPr>
        <w:spacing w:line="300" w:lineRule="exact"/>
        <w:ind w:firstLineChars="150" w:firstLine="315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上記の期間以外</w:t>
      </w:r>
      <w:r w:rsidRPr="003C3F20">
        <w:rPr>
          <w:rFonts w:ascii="Meiryo UI" w:eastAsia="Meiryo UI" w:hAnsi="Meiryo UI" w:cs="Meiryo UI" w:hint="eastAsia"/>
          <w:szCs w:val="20"/>
        </w:rPr>
        <w:t>は受け付けておりません。</w:t>
      </w:r>
    </w:p>
    <w:p w:rsidR="003C3F20" w:rsidRPr="003C3F20" w:rsidRDefault="003C3F20" w:rsidP="002D15EE">
      <w:pPr>
        <w:spacing w:line="300" w:lineRule="exact"/>
        <w:ind w:leftChars="50" w:left="105" w:firstLineChars="250" w:firstLine="525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申込日が4月</w:t>
      </w:r>
      <w:r w:rsidR="0002515D">
        <w:rPr>
          <w:rFonts w:ascii="Meiryo UI" w:eastAsia="Meiryo UI" w:hAnsi="Meiryo UI" w:cs="Meiryo UI" w:hint="eastAsia"/>
          <w:szCs w:val="20"/>
        </w:rPr>
        <w:t>、9</w:t>
      </w:r>
      <w:r>
        <w:rPr>
          <w:rFonts w:ascii="Meiryo UI" w:eastAsia="Meiryo UI" w:hAnsi="Meiryo UI" w:cs="Meiryo UI" w:hint="eastAsia"/>
          <w:szCs w:val="20"/>
        </w:rPr>
        <w:t>月の場合は年度内利用、2月、3月の場合は翌年度の利用となります。</w:t>
      </w:r>
    </w:p>
    <w:p w:rsidR="003E4C00" w:rsidRPr="003C3F20" w:rsidRDefault="00F35F4D" w:rsidP="002D15EE">
      <w:pPr>
        <w:spacing w:line="300" w:lineRule="exact"/>
        <w:ind w:leftChars="250" w:left="525" w:firstLineChars="50" w:firstLine="105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szCs w:val="20"/>
        </w:rPr>
        <w:t>手続</w:t>
      </w:r>
      <w:r w:rsidR="00D92E88" w:rsidRPr="003C3F20">
        <w:rPr>
          <w:rFonts w:ascii="Meiryo UI" w:eastAsia="Meiryo UI" w:hAnsi="Meiryo UI" w:cs="Meiryo UI" w:hint="eastAsia"/>
          <w:szCs w:val="20"/>
        </w:rPr>
        <w:t>き</w:t>
      </w:r>
      <w:r w:rsidRPr="003C3F20">
        <w:rPr>
          <w:rFonts w:ascii="Meiryo UI" w:eastAsia="Meiryo UI" w:hAnsi="Meiryo UI" w:cs="Meiryo UI" w:hint="eastAsia"/>
          <w:szCs w:val="20"/>
        </w:rPr>
        <w:t>完了次第、</w:t>
      </w:r>
      <w:r w:rsidR="00771BA2">
        <w:rPr>
          <w:rFonts w:ascii="Meiryo UI" w:eastAsia="Meiryo UI" w:hAnsi="Meiryo UI" w:cs="Meiryo UI" w:hint="eastAsia"/>
          <w:szCs w:val="20"/>
        </w:rPr>
        <w:t>プログラムを</w:t>
      </w:r>
      <w:r w:rsidRPr="003C3F20">
        <w:rPr>
          <w:rFonts w:ascii="Meiryo UI" w:eastAsia="Meiryo UI" w:hAnsi="Meiryo UI" w:cs="Meiryo UI" w:hint="eastAsia"/>
          <w:szCs w:val="20"/>
        </w:rPr>
        <w:t>ご利用いただけます。</w:t>
      </w:r>
      <w:r w:rsidR="00EC2844" w:rsidRPr="003C3F20">
        <w:rPr>
          <w:rFonts w:ascii="Meiryo UI" w:eastAsia="Meiryo UI" w:hAnsi="Meiryo UI" w:cs="Meiryo UI" w:hint="eastAsia"/>
          <w:szCs w:val="20"/>
        </w:rPr>
        <w:t>通常、申込受付から登録完了</w:t>
      </w:r>
      <w:r w:rsidR="003E4C00" w:rsidRPr="003C3F20">
        <w:rPr>
          <w:rFonts w:ascii="Meiryo UI" w:eastAsia="Meiryo UI" w:hAnsi="Meiryo UI" w:cs="Meiryo UI" w:hint="eastAsia"/>
          <w:szCs w:val="20"/>
        </w:rPr>
        <w:t>まで2週間程度</w:t>
      </w:r>
      <w:r w:rsidR="00671630" w:rsidRPr="003C3F20">
        <w:rPr>
          <w:rFonts w:ascii="Meiryo UI" w:eastAsia="Meiryo UI" w:hAnsi="Meiryo UI" w:cs="Meiryo UI" w:hint="eastAsia"/>
          <w:szCs w:val="20"/>
        </w:rPr>
        <w:t>かかります</w:t>
      </w:r>
      <w:r w:rsidR="003E4C00" w:rsidRPr="003C3F20">
        <w:rPr>
          <w:rFonts w:ascii="Meiryo UI" w:eastAsia="Meiryo UI" w:hAnsi="Meiryo UI" w:cs="Meiryo UI" w:hint="eastAsia"/>
          <w:szCs w:val="20"/>
        </w:rPr>
        <w:t>。</w:t>
      </w:r>
    </w:p>
    <w:p w:rsidR="00F35F4D" w:rsidRPr="003C3F20" w:rsidRDefault="002D15EE" w:rsidP="002D15EE">
      <w:pPr>
        <w:spacing w:afterLines="20" w:after="72" w:line="300" w:lineRule="exact"/>
        <w:ind w:firstLineChars="150" w:firstLine="315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/>
          <w:szCs w:val="20"/>
        </w:rPr>
        <w:t xml:space="preserve">※ </w:t>
      </w:r>
      <w:r w:rsidR="003C3F20">
        <w:rPr>
          <w:rFonts w:ascii="Meiryo UI" w:eastAsia="Meiryo UI" w:hAnsi="Meiryo UI" w:cs="Meiryo UI" w:hint="eastAsia"/>
          <w:szCs w:val="20"/>
        </w:rPr>
        <w:t>2</w:t>
      </w:r>
      <w:r w:rsidR="00F35F4D" w:rsidRPr="003C3F20">
        <w:rPr>
          <w:rFonts w:ascii="Meiryo UI" w:eastAsia="Meiryo UI" w:hAnsi="Meiryo UI" w:cs="Meiryo UI" w:hint="eastAsia"/>
          <w:szCs w:val="20"/>
        </w:rPr>
        <w:t>月、</w:t>
      </w:r>
      <w:r w:rsidR="003C3F20">
        <w:rPr>
          <w:rFonts w:ascii="Meiryo UI" w:eastAsia="Meiryo UI" w:hAnsi="Meiryo UI" w:cs="Meiryo UI" w:hint="eastAsia"/>
          <w:szCs w:val="20"/>
        </w:rPr>
        <w:t>3</w:t>
      </w:r>
      <w:r w:rsidR="006C1DAA">
        <w:rPr>
          <w:rFonts w:ascii="Meiryo UI" w:eastAsia="Meiryo UI" w:hAnsi="Meiryo UI" w:cs="Meiryo UI" w:hint="eastAsia"/>
          <w:szCs w:val="20"/>
        </w:rPr>
        <w:t>月にお申し込みの</w:t>
      </w:r>
      <w:r w:rsidR="00F35F4D" w:rsidRPr="003C3F20">
        <w:rPr>
          <w:rFonts w:ascii="Meiryo UI" w:eastAsia="Meiryo UI" w:hAnsi="Meiryo UI" w:cs="Meiryo UI" w:hint="eastAsia"/>
          <w:szCs w:val="20"/>
        </w:rPr>
        <w:t>場合、</w:t>
      </w:r>
      <w:r w:rsidR="003C3F20">
        <w:rPr>
          <w:rFonts w:ascii="Meiryo UI" w:eastAsia="Meiryo UI" w:hAnsi="Meiryo UI" w:cs="Meiryo UI" w:hint="eastAsia"/>
          <w:szCs w:val="20"/>
        </w:rPr>
        <w:t>4</w:t>
      </w:r>
      <w:r w:rsidR="00F35F4D" w:rsidRPr="003C3F20">
        <w:rPr>
          <w:rFonts w:ascii="Meiryo UI" w:eastAsia="Meiryo UI" w:hAnsi="Meiryo UI" w:cs="Meiryo UI" w:hint="eastAsia"/>
          <w:szCs w:val="20"/>
        </w:rPr>
        <w:t>月</w:t>
      </w:r>
      <w:r w:rsidR="003C3F20">
        <w:rPr>
          <w:rFonts w:ascii="Meiryo UI" w:eastAsia="Meiryo UI" w:hAnsi="Meiryo UI" w:cs="Meiryo UI" w:hint="eastAsia"/>
          <w:szCs w:val="20"/>
        </w:rPr>
        <w:t>から</w:t>
      </w:r>
      <w:r w:rsidR="006C1DAA">
        <w:rPr>
          <w:rFonts w:ascii="Meiryo UI" w:eastAsia="Meiryo UI" w:hAnsi="Meiryo UI" w:cs="Meiryo UI" w:hint="eastAsia"/>
          <w:szCs w:val="20"/>
        </w:rPr>
        <w:t>ご</w:t>
      </w:r>
      <w:r w:rsidR="00F35F4D" w:rsidRPr="003C3F20">
        <w:rPr>
          <w:rFonts w:ascii="Meiryo UI" w:eastAsia="Meiryo UI" w:hAnsi="Meiryo UI" w:cs="Meiryo UI" w:hint="eastAsia"/>
          <w:szCs w:val="20"/>
        </w:rPr>
        <w:t>利用</w:t>
      </w:r>
      <w:r w:rsidR="006C1DAA">
        <w:rPr>
          <w:rFonts w:ascii="Meiryo UI" w:eastAsia="Meiryo UI" w:hAnsi="Meiryo UI" w:cs="Meiryo UI" w:hint="eastAsia"/>
          <w:szCs w:val="20"/>
        </w:rPr>
        <w:t>いただけます</w:t>
      </w:r>
      <w:r w:rsidR="003C3F20">
        <w:rPr>
          <w:rFonts w:ascii="Meiryo UI" w:eastAsia="Meiryo UI" w:hAnsi="Meiryo UI" w:cs="Meiryo UI" w:hint="eastAsia"/>
          <w:szCs w:val="20"/>
        </w:rPr>
        <w:t>。</w:t>
      </w: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申込方法</w:t>
      </w:r>
    </w:p>
    <w:p w:rsidR="006E6763" w:rsidRDefault="006E6763" w:rsidP="00880EE1">
      <w:pPr>
        <w:widowControl/>
        <w:spacing w:line="300" w:lineRule="exact"/>
        <w:ind w:leftChars="100" w:left="525" w:hangingChars="150" w:hanging="315"/>
        <w:jc w:val="left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①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="00EC2844" w:rsidRPr="003C3F20">
        <w:rPr>
          <w:rFonts w:ascii="Meiryo UI" w:eastAsia="Meiryo UI" w:hAnsi="Meiryo UI" w:cs="Meiryo UI" w:hint="eastAsia"/>
          <w:kern w:val="0"/>
          <w:szCs w:val="21"/>
        </w:rPr>
        <w:t>「実践的FDプログラム利用申込書</w:t>
      </w:r>
      <w:r w:rsidR="006C1DAA">
        <w:rPr>
          <w:rFonts w:ascii="Meiryo UI" w:eastAsia="Meiryo UI" w:hAnsi="Meiryo UI" w:cs="Meiryo UI" w:hint="eastAsia"/>
          <w:kern w:val="0"/>
          <w:szCs w:val="21"/>
        </w:rPr>
        <w:t>（本用紙下記太枠内）</w:t>
      </w:r>
      <w:r w:rsidR="00EC2844" w:rsidRPr="003C3F20">
        <w:rPr>
          <w:rFonts w:ascii="Meiryo UI" w:eastAsia="Meiryo UI" w:hAnsi="Meiryo UI" w:cs="Meiryo UI" w:hint="eastAsia"/>
          <w:kern w:val="0"/>
          <w:szCs w:val="21"/>
        </w:rPr>
        <w:t>」</w:t>
      </w:r>
      <w:r w:rsidR="006C1DAA">
        <w:rPr>
          <w:rFonts w:ascii="Meiryo UI" w:eastAsia="Meiryo UI" w:hAnsi="Meiryo UI" w:cs="Meiryo UI" w:hint="eastAsia"/>
          <w:kern w:val="0"/>
          <w:szCs w:val="21"/>
        </w:rPr>
        <w:t>お</w:t>
      </w:r>
      <w:r w:rsidR="003C3F20" w:rsidRPr="001167B5">
        <w:rPr>
          <w:rFonts w:ascii="Meiryo UI" w:eastAsia="Meiryo UI" w:hAnsi="Meiryo UI" w:cs="Meiryo UI" w:hint="eastAsia"/>
          <w:szCs w:val="20"/>
        </w:rPr>
        <w:t>よび</w:t>
      </w:r>
      <w:r w:rsidR="003C3F20" w:rsidRPr="001167B5">
        <w:rPr>
          <w:rFonts w:ascii="Meiryo UI" w:eastAsia="Meiryo UI" w:hAnsi="Meiryo UI" w:cs="Meiryo UI"/>
          <w:szCs w:val="20"/>
        </w:rPr>
        <w:t>「受講者</w:t>
      </w:r>
      <w:r w:rsidR="003C3F20" w:rsidRPr="001167B5">
        <w:rPr>
          <w:rFonts w:ascii="Meiryo UI" w:eastAsia="Meiryo UI" w:hAnsi="Meiryo UI" w:cs="Meiryo UI" w:hint="eastAsia"/>
          <w:szCs w:val="20"/>
        </w:rPr>
        <w:t>情報</w:t>
      </w:r>
      <w:r w:rsidR="003C3F20" w:rsidRPr="001167B5">
        <w:rPr>
          <w:rFonts w:ascii="Meiryo UI" w:eastAsia="Meiryo UI" w:hAnsi="Meiryo UI" w:cs="Meiryo UI"/>
          <w:szCs w:val="20"/>
        </w:rPr>
        <w:t>登録用紙</w:t>
      </w:r>
      <w:r w:rsidR="003C3F20" w:rsidRPr="001167B5">
        <w:rPr>
          <w:rFonts w:ascii="Meiryo UI" w:eastAsia="Meiryo UI" w:hAnsi="Meiryo UI" w:cs="Meiryo UI" w:hint="eastAsia"/>
          <w:szCs w:val="20"/>
        </w:rPr>
        <w:t>」</w:t>
      </w:r>
      <w:r w:rsidR="003C3F20" w:rsidRPr="001167B5">
        <w:rPr>
          <w:rFonts w:ascii="Meiryo UI" w:eastAsia="Meiryo UI" w:hAnsi="Meiryo UI" w:cs="Meiryo UI"/>
          <w:szCs w:val="20"/>
        </w:rPr>
        <w:t>に</w:t>
      </w:r>
      <w:r w:rsidR="003C3F20" w:rsidRPr="001167B5">
        <w:rPr>
          <w:rFonts w:ascii="Meiryo UI" w:eastAsia="Meiryo UI" w:hAnsi="Meiryo UI" w:cs="Meiryo UI" w:hint="eastAsia"/>
          <w:szCs w:val="20"/>
        </w:rPr>
        <w:t>ID</w:t>
      </w:r>
      <w:r w:rsidR="003C3F20" w:rsidRPr="001167B5">
        <w:rPr>
          <w:rFonts w:ascii="Meiryo UI" w:eastAsia="Meiryo UI" w:hAnsi="Meiryo UI" w:cs="Meiryo UI"/>
          <w:szCs w:val="20"/>
        </w:rPr>
        <w:t>発行をする</w:t>
      </w:r>
      <w:r w:rsidR="003C3F20" w:rsidRPr="001167B5">
        <w:rPr>
          <w:rFonts w:ascii="Meiryo UI" w:eastAsia="Meiryo UI" w:hAnsi="Meiryo UI" w:cs="Meiryo UI" w:hint="eastAsia"/>
          <w:szCs w:val="20"/>
        </w:rPr>
        <w:t>受講者の必要事項を</w:t>
      </w:r>
      <w:r w:rsidR="002D15EE">
        <w:rPr>
          <w:rFonts w:ascii="Meiryo UI" w:eastAsia="Meiryo UI" w:hAnsi="Meiryo UI" w:cs="Meiryo UI" w:hint="eastAsia"/>
          <w:szCs w:val="20"/>
        </w:rPr>
        <w:t>ご</w:t>
      </w:r>
      <w:r w:rsidR="003C3F20" w:rsidRPr="001167B5">
        <w:rPr>
          <w:rFonts w:ascii="Meiryo UI" w:eastAsia="Meiryo UI" w:hAnsi="Meiryo UI" w:cs="Meiryo UI" w:hint="eastAsia"/>
          <w:szCs w:val="20"/>
        </w:rPr>
        <w:t>記入のうえ、E-mailにて</w:t>
      </w:r>
      <w:r w:rsidR="006C1DAA">
        <w:rPr>
          <w:rFonts w:ascii="Meiryo UI" w:eastAsia="Meiryo UI" w:hAnsi="Meiryo UI" w:cs="Meiryo UI" w:hint="eastAsia"/>
          <w:szCs w:val="20"/>
        </w:rPr>
        <w:t>下記お申し込み先</w:t>
      </w:r>
      <w:r w:rsidR="003C3F20" w:rsidRPr="001167B5">
        <w:rPr>
          <w:rFonts w:ascii="Meiryo UI" w:eastAsia="Meiryo UI" w:hAnsi="Meiryo UI" w:cs="Meiryo UI" w:hint="eastAsia"/>
          <w:szCs w:val="20"/>
        </w:rPr>
        <w:t>までお送りください。</w:t>
      </w:r>
    </w:p>
    <w:p w:rsidR="003C3F20" w:rsidRPr="001167B5" w:rsidRDefault="003C3F20" w:rsidP="0002515D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1167B5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</w:t>
      </w:r>
      <w:r w:rsidRPr="00D16C19">
        <w:rPr>
          <w:rFonts w:ascii="Meiryo UI" w:eastAsia="Meiryo UI" w:hAnsi="Meiryo UI" w:cs="Meiryo UI" w:hint="eastAsia"/>
          <w:spacing w:val="1"/>
          <w:w w:val="93"/>
          <w:kern w:val="0"/>
          <w:szCs w:val="20"/>
          <w:fitText w:val="9700" w:id="1910716160"/>
        </w:rPr>
        <w:t>本プログラムは教職員個人単位の申請はできません。大学や短期大学、高等教育機関単位で、事務局より申請してください</w:t>
      </w:r>
      <w:r w:rsidRPr="00D16C19">
        <w:rPr>
          <w:rFonts w:ascii="Meiryo UI" w:eastAsia="Meiryo UI" w:hAnsi="Meiryo UI" w:cs="Meiryo UI" w:hint="eastAsia"/>
          <w:spacing w:val="-8"/>
          <w:w w:val="93"/>
          <w:kern w:val="0"/>
          <w:szCs w:val="20"/>
          <w:fitText w:val="9700" w:id="1910716160"/>
        </w:rPr>
        <w:t>。</w:t>
      </w:r>
    </w:p>
    <w:p w:rsidR="003C3F20" w:rsidRPr="001167B5" w:rsidRDefault="003C3F20" w:rsidP="0002515D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1167B5">
        <w:rPr>
          <w:rFonts w:ascii="Meiryo UI" w:eastAsia="Meiryo UI" w:hAnsi="Meiryo UI" w:cs="Meiryo UI" w:hint="eastAsia"/>
          <w:szCs w:val="20"/>
        </w:rPr>
        <w:t>※</w:t>
      </w:r>
      <w:r w:rsidR="0002515D">
        <w:rPr>
          <w:rFonts w:ascii="Meiryo UI" w:eastAsia="Meiryo UI" w:hAnsi="Meiryo UI" w:cs="Meiryo UI" w:hint="eastAsia"/>
          <w:szCs w:val="20"/>
        </w:rPr>
        <w:t xml:space="preserve"> </w:t>
      </w:r>
      <w:r w:rsidRPr="001167B5">
        <w:rPr>
          <w:rFonts w:ascii="Meiryo UI" w:eastAsia="Meiryo UI" w:hAnsi="Meiryo UI" w:cs="Meiryo UI" w:hint="eastAsia"/>
          <w:szCs w:val="20"/>
        </w:rPr>
        <w:t>登録時にいただいた情報は、ユーザ登録以外の目的では使用いたしません。</w:t>
      </w:r>
    </w:p>
    <w:p w:rsidR="003C3F20" w:rsidRDefault="006E6763" w:rsidP="00880EE1">
      <w:pPr>
        <w:widowControl/>
        <w:spacing w:beforeLines="20" w:before="72" w:line="300" w:lineRule="exact"/>
        <w:ind w:leftChars="100" w:left="525" w:hangingChars="150" w:hanging="315"/>
        <w:jc w:val="left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②</w:t>
      </w:r>
      <w:r w:rsidR="003C3F20" w:rsidRPr="001167B5">
        <w:rPr>
          <w:rFonts w:ascii="Meiryo UI" w:eastAsia="Meiryo UI" w:hAnsi="Meiryo UI" w:cs="Meiryo UI" w:hint="eastAsia"/>
          <w:szCs w:val="20"/>
        </w:rPr>
        <w:t>利用申込受付後、「受付確認書」をお送りいたします。</w:t>
      </w:r>
    </w:p>
    <w:p w:rsidR="003C3F20" w:rsidRPr="001167B5" w:rsidRDefault="006E6763" w:rsidP="003C3F20">
      <w:pPr>
        <w:ind w:leftChars="100" w:left="420" w:hangingChars="100" w:hanging="210"/>
        <w:rPr>
          <w:rFonts w:ascii="Meiryo UI" w:eastAsia="Meiryo UI" w:hAnsi="Meiryo UI" w:cs="Meiryo UI"/>
          <w:szCs w:val="20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③</w:t>
      </w:r>
      <w:r w:rsidR="003C3F20" w:rsidRPr="001167B5">
        <w:rPr>
          <w:rFonts w:ascii="Meiryo UI" w:eastAsia="Meiryo UI" w:hAnsi="Meiryo UI" w:cs="Meiryo UI"/>
          <w:szCs w:val="20"/>
        </w:rPr>
        <w:t>受講者登録完了</w:t>
      </w:r>
      <w:r w:rsidR="003C3F20" w:rsidRPr="001167B5">
        <w:rPr>
          <w:rFonts w:ascii="Meiryo UI" w:eastAsia="Meiryo UI" w:hAnsi="Meiryo UI" w:cs="Meiryo UI" w:hint="eastAsia"/>
          <w:szCs w:val="20"/>
        </w:rPr>
        <w:t>後、</w:t>
      </w:r>
      <w:r w:rsidR="003C3F20" w:rsidRPr="001167B5">
        <w:rPr>
          <w:rFonts w:ascii="Meiryo UI" w:eastAsia="Meiryo UI" w:hAnsi="Meiryo UI" w:cs="Meiryo UI"/>
          <w:szCs w:val="20"/>
        </w:rPr>
        <w:t>担当者宛にID</w:t>
      </w:r>
      <w:r w:rsidR="003C3F20" w:rsidRPr="001167B5">
        <w:rPr>
          <w:rFonts w:ascii="Meiryo UI" w:eastAsia="Meiryo UI" w:hAnsi="Meiryo UI" w:cs="Meiryo UI" w:hint="eastAsia"/>
          <w:szCs w:val="20"/>
        </w:rPr>
        <w:t>通知書</w:t>
      </w:r>
      <w:r w:rsidR="003C3F20" w:rsidRPr="001167B5">
        <w:rPr>
          <w:rFonts w:ascii="Meiryo UI" w:eastAsia="Meiryo UI" w:hAnsi="Meiryo UI" w:cs="Meiryo UI"/>
          <w:szCs w:val="20"/>
        </w:rPr>
        <w:t>および請求書、払込取扱票を郵送しますので、</w:t>
      </w:r>
      <w:r w:rsidR="00DF0A0C">
        <w:rPr>
          <w:rFonts w:ascii="Meiryo UI" w:eastAsia="Meiryo UI" w:hAnsi="Meiryo UI" w:cs="Meiryo UI" w:hint="eastAsia"/>
          <w:szCs w:val="20"/>
        </w:rPr>
        <w:t>利用料のお振り込み</w:t>
      </w:r>
      <w:r w:rsidR="003C3F20" w:rsidRPr="001167B5">
        <w:rPr>
          <w:rFonts w:ascii="Meiryo UI" w:eastAsia="Meiryo UI" w:hAnsi="Meiryo UI" w:cs="Meiryo UI" w:hint="eastAsia"/>
          <w:szCs w:val="20"/>
        </w:rPr>
        <w:t>を</w:t>
      </w:r>
      <w:r w:rsidR="003C3F20" w:rsidRPr="001167B5">
        <w:rPr>
          <w:rFonts w:ascii="Meiryo UI" w:eastAsia="Meiryo UI" w:hAnsi="Meiryo UI" w:cs="Meiryo UI"/>
          <w:szCs w:val="20"/>
        </w:rPr>
        <w:t>お</w:t>
      </w:r>
      <w:r w:rsidR="003C3F20" w:rsidRPr="001167B5">
        <w:rPr>
          <w:rFonts w:ascii="Meiryo UI" w:eastAsia="Meiryo UI" w:hAnsi="Meiryo UI" w:cs="Meiryo UI" w:hint="eastAsia"/>
          <w:szCs w:val="20"/>
        </w:rPr>
        <w:t>願いいたします。</w:t>
      </w:r>
    </w:p>
    <w:p w:rsidR="006E6763" w:rsidRPr="002D15EE" w:rsidRDefault="006E6763" w:rsidP="002D15EE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</w:t>
      </w:r>
      <w:r w:rsidR="009E29DF" w:rsidRPr="002D15EE">
        <w:rPr>
          <w:rFonts w:ascii="Meiryo UI" w:eastAsia="Meiryo UI" w:hAnsi="Meiryo UI" w:cs="Meiryo UI" w:hint="eastAsia"/>
          <w:szCs w:val="20"/>
        </w:rPr>
        <w:t xml:space="preserve"> </w:t>
      </w:r>
      <w:r w:rsidRPr="002D15EE">
        <w:rPr>
          <w:rFonts w:ascii="Meiryo UI" w:eastAsia="Meiryo UI" w:hAnsi="Meiryo UI" w:cs="Meiryo UI" w:hint="eastAsia"/>
          <w:szCs w:val="20"/>
        </w:rPr>
        <w:t>振込手数料</w:t>
      </w:r>
      <w:r w:rsidR="00590B73" w:rsidRPr="002D15EE">
        <w:rPr>
          <w:rFonts w:ascii="Meiryo UI" w:eastAsia="Meiryo UI" w:hAnsi="Meiryo UI" w:cs="Meiryo UI" w:hint="eastAsia"/>
          <w:szCs w:val="20"/>
        </w:rPr>
        <w:t>は</w:t>
      </w:r>
      <w:r w:rsidRPr="002D15EE">
        <w:rPr>
          <w:rFonts w:ascii="Meiryo UI" w:eastAsia="Meiryo UI" w:hAnsi="Meiryo UI" w:cs="Meiryo UI" w:hint="eastAsia"/>
          <w:szCs w:val="20"/>
        </w:rPr>
        <w:t>ご負担</w:t>
      </w:r>
      <w:r w:rsidR="009E29DF" w:rsidRPr="002D15EE">
        <w:rPr>
          <w:rFonts w:ascii="Meiryo UI" w:eastAsia="Meiryo UI" w:hAnsi="Meiryo UI" w:cs="Meiryo UI" w:hint="eastAsia"/>
          <w:szCs w:val="20"/>
        </w:rPr>
        <w:t>いただきますようお願いいた</w:t>
      </w:r>
      <w:r w:rsidRPr="002D15EE">
        <w:rPr>
          <w:rFonts w:ascii="Meiryo UI" w:eastAsia="Meiryo UI" w:hAnsi="Meiryo UI" w:cs="Meiryo UI" w:hint="eastAsia"/>
          <w:szCs w:val="20"/>
        </w:rPr>
        <w:t>します。</w:t>
      </w:r>
    </w:p>
    <w:p w:rsidR="006E6763" w:rsidRPr="002D15EE" w:rsidRDefault="006E6763" w:rsidP="002D15EE">
      <w:pPr>
        <w:spacing w:line="300" w:lineRule="exact"/>
        <w:ind w:leftChars="150" w:left="525" w:hangingChars="100" w:hanging="210"/>
        <w:rPr>
          <w:rFonts w:ascii="Meiryo UI" w:eastAsia="Meiryo UI" w:hAnsi="Meiryo UI" w:cs="Meiryo UI"/>
          <w:szCs w:val="20"/>
        </w:rPr>
      </w:pPr>
      <w:r w:rsidRPr="002D15EE">
        <w:rPr>
          <w:rFonts w:ascii="Meiryo UI" w:eastAsia="Meiryo UI" w:hAnsi="Meiryo UI" w:cs="Meiryo UI" w:hint="eastAsia"/>
          <w:szCs w:val="20"/>
        </w:rPr>
        <w:t>※</w:t>
      </w:r>
      <w:r w:rsidR="009E29DF" w:rsidRPr="002D15EE">
        <w:rPr>
          <w:rFonts w:ascii="Meiryo UI" w:eastAsia="Meiryo UI" w:hAnsi="Meiryo UI" w:cs="Meiryo UI" w:hint="eastAsia"/>
          <w:szCs w:val="20"/>
        </w:rPr>
        <w:t xml:space="preserve"> いったんお振り込み</w:t>
      </w:r>
      <w:r w:rsidRPr="002D15EE">
        <w:rPr>
          <w:rFonts w:ascii="Meiryo UI" w:eastAsia="Meiryo UI" w:hAnsi="Meiryo UI" w:cs="Meiryo UI" w:hint="eastAsia"/>
          <w:szCs w:val="20"/>
        </w:rPr>
        <w:t>いただいた利用料は返金いたしかねますので</w:t>
      </w:r>
      <w:r w:rsidR="009E29DF" w:rsidRPr="002D15EE">
        <w:rPr>
          <w:rFonts w:ascii="Meiryo UI" w:eastAsia="Meiryo UI" w:hAnsi="Meiryo UI" w:cs="Meiryo UI" w:hint="eastAsia"/>
          <w:szCs w:val="20"/>
        </w:rPr>
        <w:t>、</w:t>
      </w:r>
      <w:r w:rsidRPr="002D15EE">
        <w:rPr>
          <w:rFonts w:ascii="Meiryo UI" w:eastAsia="Meiryo UI" w:hAnsi="Meiryo UI" w:cs="Meiryo UI" w:hint="eastAsia"/>
          <w:szCs w:val="20"/>
        </w:rPr>
        <w:t>ご了承ください。</w:t>
      </w:r>
    </w:p>
    <w:p w:rsidR="006E6763" w:rsidRPr="003C3F20" w:rsidRDefault="006E6763" w:rsidP="00590B73">
      <w:pPr>
        <w:widowControl/>
        <w:spacing w:afterLines="20" w:after="72" w:line="240" w:lineRule="atLeast"/>
        <w:ind w:leftChars="100" w:left="525" w:hangingChars="150" w:hanging="315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 w:hint="eastAsia"/>
          <w:kern w:val="0"/>
          <w:szCs w:val="21"/>
        </w:rPr>
        <w:t>＊</w:t>
      </w:r>
      <w:r w:rsidR="009E29DF" w:rsidRPr="003C3F20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お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申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し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込</w:t>
      </w:r>
      <w:r w:rsidR="006F49DE" w:rsidRPr="003C3F20">
        <w:rPr>
          <w:rFonts w:ascii="Meiryo UI" w:eastAsia="Meiryo UI" w:hAnsi="Meiryo UI" w:cs="Meiryo UI" w:hint="eastAsia"/>
          <w:kern w:val="0"/>
          <w:szCs w:val="21"/>
        </w:rPr>
        <w:t>み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の際は</w:t>
      </w:r>
      <w:r w:rsidRPr="003C3F20">
        <w:rPr>
          <w:rFonts w:ascii="Meiryo UI" w:eastAsia="Meiryo UI" w:hAnsi="Meiryo UI" w:cs="Meiryo UI"/>
          <w:kern w:val="0"/>
          <w:szCs w:val="21"/>
        </w:rPr>
        <w:t xml:space="preserve"> 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必ず『立命館大学「実践的</w:t>
      </w:r>
      <w:r w:rsidRPr="003C3F20">
        <w:rPr>
          <w:rFonts w:ascii="Meiryo UI" w:eastAsia="Meiryo UI" w:hAnsi="Meiryo UI" w:cs="Meiryo UI"/>
          <w:kern w:val="0"/>
          <w:szCs w:val="21"/>
        </w:rPr>
        <w:t>FD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プログラム・オンデマンド講義サービス」利用規約』をご確認ください</w:t>
      </w:r>
      <w:r w:rsidR="00771BA2">
        <w:rPr>
          <w:rFonts w:ascii="Meiryo UI" w:eastAsia="Meiryo UI" w:hAnsi="Meiryo UI" w:cs="Meiryo UI" w:hint="eastAsia"/>
          <w:kern w:val="0"/>
          <w:szCs w:val="21"/>
        </w:rPr>
        <w:t xml:space="preserve">。URL: </w:t>
      </w:r>
      <w:hyperlink r:id="rId8" w:history="1">
        <w:r w:rsidR="008F2781" w:rsidRPr="00771BA2">
          <w:rPr>
            <w:rStyle w:val="af"/>
            <w:rFonts w:ascii="Meiryo UI" w:eastAsia="Meiryo UI" w:hAnsi="Meiryo UI" w:cs="Meiryo UI"/>
            <w:kern w:val="0"/>
            <w:szCs w:val="21"/>
          </w:rPr>
          <w:t>http://www.ritsumei.ac.jp/file.jsp?id=367671</w:t>
        </w:r>
      </w:hyperlink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利用料</w:t>
      </w:r>
    </w:p>
    <w:p w:rsidR="006E6763" w:rsidRPr="003C3F20" w:rsidRDefault="006E6763" w:rsidP="006E6763">
      <w:pPr>
        <w:widowControl/>
        <w:tabs>
          <w:tab w:val="left" w:pos="1017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ind w:leftChars="-1" w:left="-2" w:firstLineChars="100" w:firstLine="210"/>
        <w:jc w:val="left"/>
        <w:rPr>
          <w:rFonts w:ascii="Meiryo UI" w:eastAsia="Meiryo UI" w:hAnsi="Meiryo UI" w:cs="Meiryo UI"/>
          <w:kern w:val="0"/>
          <w:szCs w:val="22"/>
        </w:rPr>
      </w:pPr>
      <w:r w:rsidRPr="003C3F20">
        <w:rPr>
          <w:rFonts w:ascii="Meiryo UI" w:eastAsia="Meiryo UI" w:hAnsi="Meiryo UI" w:cs="Meiryo UI" w:hint="eastAsia"/>
          <w:kern w:val="0"/>
          <w:szCs w:val="22"/>
        </w:rPr>
        <w:t>利用者数（アカウント数）に応じて利用料を設定しています。利用者</w:t>
      </w:r>
      <w:r w:rsidRPr="003C3F20">
        <w:rPr>
          <w:rFonts w:ascii="Meiryo UI" w:eastAsia="Meiryo UI" w:hAnsi="Meiryo UI" w:cs="Meiryo UI"/>
          <w:kern w:val="0"/>
          <w:szCs w:val="22"/>
        </w:rPr>
        <w:t>1</w:t>
      </w:r>
      <w:r w:rsidRPr="003C3F20">
        <w:rPr>
          <w:rFonts w:ascii="Meiryo UI" w:eastAsia="Meiryo UI" w:hAnsi="Meiryo UI" w:cs="Meiryo UI" w:hint="eastAsia"/>
          <w:kern w:val="0"/>
          <w:szCs w:val="22"/>
        </w:rPr>
        <w:t>名につき</w:t>
      </w:r>
      <w:r w:rsidRPr="003C3F20">
        <w:rPr>
          <w:rFonts w:ascii="Meiryo UI" w:eastAsia="Meiryo UI" w:hAnsi="Meiryo UI" w:cs="Meiryo UI"/>
          <w:kern w:val="0"/>
          <w:szCs w:val="22"/>
        </w:rPr>
        <w:t>1</w:t>
      </w:r>
      <w:r w:rsidRPr="003C3F20">
        <w:rPr>
          <w:rFonts w:ascii="Meiryo UI" w:eastAsia="Meiryo UI" w:hAnsi="Meiryo UI" w:cs="Meiryo UI" w:hint="eastAsia"/>
          <w:kern w:val="0"/>
          <w:szCs w:val="22"/>
        </w:rPr>
        <w:t>アカウントが必要です。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46"/>
        <w:gridCol w:w="1946"/>
        <w:gridCol w:w="4801"/>
      </w:tblGrid>
      <w:tr w:rsidR="003C3F20" w:rsidRPr="003C3F20" w:rsidTr="00D16C19">
        <w:trPr>
          <w:trHeight w:hRule="exact" w:val="737"/>
        </w:trPr>
        <w:tc>
          <w:tcPr>
            <w:tcW w:w="1807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9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名：1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1946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10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～2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9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名：3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1946" w:type="dxa"/>
            <w:vAlign w:val="center"/>
          </w:tcPr>
          <w:p w:rsidR="003C3F20" w:rsidRPr="003C3F20" w:rsidRDefault="003C3F20" w:rsidP="001127C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30名以上：5</w:t>
            </w:r>
            <w:r w:rsidRPr="003C3F20">
              <w:rPr>
                <w:rFonts w:ascii="Meiryo UI" w:eastAsia="Meiryo UI" w:hAnsi="Meiryo UI" w:cs="Meiryo UI"/>
                <w:b/>
                <w:bCs/>
                <w:kern w:val="0"/>
                <w:sz w:val="22"/>
                <w:szCs w:val="22"/>
              </w:rPr>
              <w:t>0,000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3C3F20" w:rsidRPr="003C3F20" w:rsidRDefault="003C3F20" w:rsidP="00A935AD">
            <w:pPr>
              <w:spacing w:line="18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※ 申込有無/利用者数に関わらず、</w:t>
            </w:r>
          </w:p>
          <w:p w:rsidR="003C3F20" w:rsidRPr="003C3F20" w:rsidRDefault="003C3F20" w:rsidP="00A935AD">
            <w:pPr>
              <w:spacing w:line="180" w:lineRule="exact"/>
              <w:ind w:firstLineChars="155" w:firstLine="248"/>
              <w:jc w:val="lef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事務局用</w:t>
            </w:r>
            <w:r w:rsidR="0002515D">
              <w:rPr>
                <w:rFonts w:ascii="Meiryo UI" w:eastAsia="Meiryo UI" w:hAnsi="Meiryo UI" w:cs="Meiryo UI" w:hint="eastAsia"/>
                <w:sz w:val="16"/>
                <w:szCs w:val="20"/>
              </w:rPr>
              <w:t>および集合研修用</w:t>
            </w:r>
            <w:r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アカウントをお渡ししています。</w:t>
            </w:r>
          </w:p>
          <w:p w:rsidR="003C3F20" w:rsidRPr="003C3F20" w:rsidRDefault="0002515D" w:rsidP="002D15EE">
            <w:pPr>
              <w:spacing w:line="180" w:lineRule="exact"/>
              <w:ind w:leftChars="118" w:left="250" w:hangingChars="1" w:hanging="2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上記</w:t>
            </w:r>
            <w:r w:rsidR="003C3F20" w:rsidRPr="003C3F20">
              <w:rPr>
                <w:rFonts w:ascii="Meiryo UI" w:eastAsia="Meiryo UI" w:hAnsi="Meiryo UI" w:cs="Meiryo UI" w:hint="eastAsia"/>
                <w:sz w:val="16"/>
                <w:szCs w:val="20"/>
              </w:rPr>
              <w:t>アカウントは年度が変わってもそのままお使いいただけます。</w:t>
            </w:r>
          </w:p>
        </w:tc>
      </w:tr>
    </w:tbl>
    <w:p w:rsidR="00BD1623" w:rsidRPr="003C3F20" w:rsidRDefault="00BD1623" w:rsidP="00335927">
      <w:pPr>
        <w:spacing w:line="180" w:lineRule="exact"/>
        <w:rPr>
          <w:rFonts w:ascii="Meiryo UI" w:eastAsia="Meiryo UI" w:hAnsi="Meiryo UI" w:cs="Meiryo UI"/>
          <w:b/>
          <w:szCs w:val="20"/>
        </w:rPr>
      </w:pPr>
    </w:p>
    <w:p w:rsidR="006E6763" w:rsidRPr="003C3F20" w:rsidRDefault="006E6763" w:rsidP="009E29DF">
      <w:pPr>
        <w:shd w:val="clear" w:color="auto" w:fill="D9D9D9" w:themeFill="background1" w:themeFillShade="D9"/>
        <w:ind w:firstLineChars="100" w:firstLine="210"/>
        <w:rPr>
          <w:rFonts w:ascii="Meiryo UI" w:eastAsia="Meiryo UI" w:hAnsi="Meiryo UI" w:cs="Meiryo UI"/>
          <w:b/>
          <w:szCs w:val="20"/>
        </w:rPr>
      </w:pPr>
      <w:r w:rsidRPr="003C3F20">
        <w:rPr>
          <w:rFonts w:ascii="Meiryo UI" w:eastAsia="Meiryo UI" w:hAnsi="Meiryo UI" w:cs="Meiryo UI" w:hint="eastAsia"/>
          <w:b/>
          <w:szCs w:val="20"/>
        </w:rPr>
        <w:t>お問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い</w:t>
      </w:r>
      <w:r w:rsidRPr="003C3F20">
        <w:rPr>
          <w:rFonts w:ascii="Meiryo UI" w:eastAsia="Meiryo UI" w:hAnsi="Meiryo UI" w:cs="Meiryo UI" w:hint="eastAsia"/>
          <w:b/>
          <w:szCs w:val="20"/>
        </w:rPr>
        <w:t>合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わ</w:t>
      </w:r>
      <w:r w:rsidRPr="003C3F20">
        <w:rPr>
          <w:rFonts w:ascii="Meiryo UI" w:eastAsia="Meiryo UI" w:hAnsi="Meiryo UI" w:cs="Meiryo UI" w:hint="eastAsia"/>
          <w:b/>
          <w:szCs w:val="20"/>
        </w:rPr>
        <w:t>せ・お申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し</w:t>
      </w:r>
      <w:r w:rsidRPr="003C3F20">
        <w:rPr>
          <w:rFonts w:ascii="Meiryo UI" w:eastAsia="Meiryo UI" w:hAnsi="Meiryo UI" w:cs="Meiryo UI" w:hint="eastAsia"/>
          <w:b/>
          <w:szCs w:val="20"/>
        </w:rPr>
        <w:t>込</w:t>
      </w:r>
      <w:r w:rsidR="006F49DE" w:rsidRPr="003C3F20">
        <w:rPr>
          <w:rFonts w:ascii="Meiryo UI" w:eastAsia="Meiryo UI" w:hAnsi="Meiryo UI" w:cs="Meiryo UI" w:hint="eastAsia"/>
          <w:b/>
          <w:szCs w:val="20"/>
        </w:rPr>
        <w:t>み</w:t>
      </w:r>
      <w:r w:rsidRPr="003C3F20">
        <w:rPr>
          <w:rFonts w:ascii="Meiryo UI" w:eastAsia="Meiryo UI" w:hAnsi="Meiryo UI" w:cs="Meiryo UI" w:hint="eastAsia"/>
          <w:b/>
          <w:szCs w:val="20"/>
        </w:rPr>
        <w:t>先</w:t>
      </w:r>
    </w:p>
    <w:p w:rsidR="006E6763" w:rsidRPr="002D15EE" w:rsidRDefault="006E6763" w:rsidP="002D15EE">
      <w:pPr>
        <w:widowControl/>
        <w:spacing w:line="360" w:lineRule="exact"/>
        <w:jc w:val="left"/>
        <w:rPr>
          <w:rFonts w:ascii="Meiryo UI" w:eastAsia="Meiryo UI" w:hAnsi="Meiryo UI" w:cs="Meiryo UI"/>
          <w:kern w:val="0"/>
          <w:sz w:val="22"/>
          <w:szCs w:val="21"/>
        </w:rPr>
      </w:pPr>
      <w:r w:rsidRPr="002D15EE">
        <w:rPr>
          <w:rFonts w:ascii="Meiryo UI" w:eastAsia="Meiryo UI" w:hAnsi="Meiryo UI" w:cs="Meiryo UI" w:hint="eastAsia"/>
          <w:kern w:val="0"/>
          <w:sz w:val="22"/>
          <w:szCs w:val="21"/>
        </w:rPr>
        <w:t xml:space="preserve">　立命館大学　教育開発推進機構（事務局：教務課）</w:t>
      </w:r>
    </w:p>
    <w:p w:rsidR="006E6763" w:rsidRPr="003C3F20" w:rsidRDefault="006E6763" w:rsidP="00787603">
      <w:pPr>
        <w:widowControl/>
        <w:spacing w:afterLines="20" w:after="72"/>
        <w:ind w:left="227"/>
        <w:jc w:val="left"/>
        <w:rPr>
          <w:rFonts w:ascii="Meiryo UI" w:eastAsia="Meiryo UI" w:hAnsi="Meiryo UI" w:cs="Meiryo UI"/>
          <w:kern w:val="0"/>
          <w:szCs w:val="21"/>
        </w:rPr>
      </w:pPr>
      <w:r w:rsidRPr="003C3F20">
        <w:rPr>
          <w:rFonts w:ascii="Meiryo UI" w:eastAsia="Meiryo UI" w:hAnsi="Meiryo UI" w:cs="Meiryo UI"/>
          <w:kern w:val="0"/>
          <w:szCs w:val="21"/>
        </w:rPr>
        <w:t>TEL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r w:rsidRPr="003C3F20">
        <w:rPr>
          <w:rFonts w:ascii="Meiryo UI" w:eastAsia="Meiryo UI" w:hAnsi="Meiryo UI" w:cs="Meiryo UI"/>
          <w:kern w:val="0"/>
          <w:szCs w:val="21"/>
        </w:rPr>
        <w:t>075-465-83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0</w:t>
      </w:r>
      <w:r w:rsidR="00335927" w:rsidRPr="003C3F20">
        <w:rPr>
          <w:rFonts w:ascii="Meiryo UI" w:eastAsia="Meiryo UI" w:hAnsi="Meiryo UI" w:cs="Meiryo UI" w:hint="eastAsia"/>
          <w:kern w:val="0"/>
          <w:szCs w:val="21"/>
        </w:rPr>
        <w:t xml:space="preserve">4　　</w:t>
      </w:r>
      <w:r w:rsidRPr="003C3F20">
        <w:rPr>
          <w:rFonts w:ascii="Meiryo UI" w:eastAsia="Meiryo UI" w:hAnsi="Meiryo UI" w:cs="Meiryo UI"/>
          <w:kern w:val="0"/>
          <w:szCs w:val="21"/>
        </w:rPr>
        <w:t>FAX</w:t>
      </w:r>
      <w:r w:rsidR="00771BA2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Pr="003C3F20">
        <w:rPr>
          <w:rFonts w:ascii="Meiryo UI" w:eastAsia="Meiryo UI" w:hAnsi="Meiryo UI" w:cs="Meiryo UI"/>
          <w:kern w:val="0"/>
          <w:szCs w:val="21"/>
        </w:rPr>
        <w:t>:</w:t>
      </w:r>
      <w:r w:rsidR="00771BA2">
        <w:rPr>
          <w:rFonts w:ascii="Meiryo UI" w:eastAsia="Meiryo UI" w:hAnsi="Meiryo UI" w:cs="Meiryo UI" w:hint="eastAsia"/>
          <w:kern w:val="0"/>
          <w:szCs w:val="21"/>
        </w:rPr>
        <w:t xml:space="preserve"> </w:t>
      </w:r>
      <w:r w:rsidRPr="003C3F20">
        <w:rPr>
          <w:rFonts w:ascii="Meiryo UI" w:eastAsia="Meiryo UI" w:hAnsi="Meiryo UI" w:cs="Meiryo UI"/>
          <w:kern w:val="0"/>
          <w:szCs w:val="21"/>
        </w:rPr>
        <w:t>075-465-831</w:t>
      </w:r>
      <w:r w:rsidR="00335927" w:rsidRPr="003C3F20">
        <w:rPr>
          <w:rFonts w:ascii="Meiryo UI" w:eastAsia="Meiryo UI" w:hAnsi="Meiryo UI" w:cs="Meiryo UI" w:hint="eastAsia"/>
          <w:kern w:val="0"/>
          <w:szCs w:val="21"/>
        </w:rPr>
        <w:t xml:space="preserve">8　　</w:t>
      </w:r>
      <w:r w:rsidRPr="003C3F20">
        <w:rPr>
          <w:rFonts w:ascii="Meiryo UI" w:eastAsia="Meiryo UI" w:hAnsi="Meiryo UI" w:cs="Meiryo UI"/>
          <w:kern w:val="0"/>
          <w:szCs w:val="21"/>
        </w:rPr>
        <w:t>E-mail</w:t>
      </w:r>
      <w:r w:rsidRPr="003C3F20">
        <w:rPr>
          <w:rFonts w:ascii="Meiryo UI" w:eastAsia="Meiryo UI" w:hAnsi="Meiryo UI" w:cs="Meiryo UI" w:hint="eastAsia"/>
          <w:kern w:val="0"/>
          <w:szCs w:val="21"/>
        </w:rPr>
        <w:t>：</w:t>
      </w:r>
      <w:hyperlink r:id="rId9" w:history="1">
        <w:r w:rsidRPr="002A707A">
          <w:rPr>
            <w:rStyle w:val="af"/>
            <w:rFonts w:ascii="Meiryo UI" w:eastAsia="Meiryo UI" w:hAnsi="Meiryo UI" w:cs="Meiryo UI"/>
            <w:kern w:val="0"/>
            <w:szCs w:val="21"/>
          </w:rPr>
          <w:t>fd71cer@st.ri</w:t>
        </w:r>
        <w:bookmarkStart w:id="0" w:name="_GoBack"/>
        <w:bookmarkEnd w:id="0"/>
        <w:r w:rsidRPr="002A707A">
          <w:rPr>
            <w:rStyle w:val="af"/>
            <w:rFonts w:ascii="Meiryo UI" w:eastAsia="Meiryo UI" w:hAnsi="Meiryo UI" w:cs="Meiryo UI"/>
            <w:kern w:val="0"/>
            <w:szCs w:val="21"/>
          </w:rPr>
          <w:t>t</w:t>
        </w:r>
        <w:r w:rsidRPr="002A707A">
          <w:rPr>
            <w:rStyle w:val="af"/>
            <w:rFonts w:ascii="Meiryo UI" w:eastAsia="Meiryo UI" w:hAnsi="Meiryo UI" w:cs="Meiryo UI"/>
            <w:kern w:val="0"/>
            <w:szCs w:val="21"/>
          </w:rPr>
          <w:t>sumei.ac.jp</w:t>
        </w:r>
      </w:hyperlink>
    </w:p>
    <w:tbl>
      <w:tblPr>
        <w:tblStyle w:val="a9"/>
        <w:tblW w:w="104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3127"/>
        <w:gridCol w:w="1409"/>
        <w:gridCol w:w="3231"/>
      </w:tblGrid>
      <w:tr w:rsidR="002A707A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申込日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月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3C3F2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日</w:t>
            </w:r>
          </w:p>
        </w:tc>
      </w:tr>
      <w:tr w:rsidR="006E6763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A935AD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大学</w:t>
            </w:r>
            <w:r w:rsidR="006E6763"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6763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担当事務局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2"/>
              </w:rPr>
              <w:t>（部課名）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C2844" w:rsidRPr="003C3F20" w:rsidTr="002A707A">
        <w:trPr>
          <w:trHeight w:hRule="exact" w:val="28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BFF93"/>
            <w:vAlign w:val="bottom"/>
          </w:tcPr>
          <w:p w:rsidR="00EC2844" w:rsidRPr="003C3F20" w:rsidRDefault="00EC2844" w:rsidP="00590B7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6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16"/>
              </w:rPr>
            </w:pPr>
            <w:r w:rsidRPr="007E5632">
              <w:rPr>
                <w:rFonts w:ascii="Meiryo UI" w:eastAsia="Meiryo UI" w:hAnsi="Meiryo UI" w:cs="Meiryo UI" w:hint="eastAsia"/>
                <w:b/>
                <w:bCs/>
                <w:spacing w:val="150"/>
                <w:kern w:val="0"/>
                <w:sz w:val="16"/>
                <w:fitText w:val="1047" w:id="1740895745"/>
              </w:rPr>
              <w:t>ふりが</w:t>
            </w:r>
            <w:r w:rsidRPr="007E5632">
              <w:rPr>
                <w:rFonts w:ascii="Meiryo UI" w:eastAsia="Meiryo UI" w:hAnsi="Meiryo UI" w:cs="Meiryo UI" w:hint="eastAsia"/>
                <w:b/>
                <w:bCs/>
                <w:spacing w:val="30"/>
                <w:kern w:val="0"/>
                <w:sz w:val="16"/>
                <w:fitText w:val="1047" w:id="1740895745"/>
              </w:rPr>
              <w:t>な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EC2844" w:rsidRPr="003C3F20" w:rsidRDefault="00EC2844" w:rsidP="006E676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567"/>
          <w:jc w:val="center"/>
        </w:trPr>
        <w:tc>
          <w:tcPr>
            <w:tcW w:w="270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担当者氏名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833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住所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A707A" w:rsidRPr="006C1DAA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rPr>
                <w:rFonts w:ascii="Meiryo UI" w:eastAsia="Meiryo UI" w:hAnsi="Meiryo UI" w:cs="Meiryo UI"/>
                <w:szCs w:val="20"/>
              </w:rPr>
            </w:pPr>
            <w:r w:rsidRPr="006C1DAA">
              <w:rPr>
                <w:rFonts w:ascii="Meiryo UI" w:eastAsia="Meiryo UI" w:hAnsi="Meiryo UI" w:cs="Meiryo UI" w:hint="eastAsia"/>
                <w:szCs w:val="20"/>
              </w:rPr>
              <w:t xml:space="preserve">（〒　　　　</w:t>
            </w:r>
            <w:r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Pr="006C1DAA">
              <w:rPr>
                <w:rFonts w:ascii="Meiryo UI" w:eastAsia="Meiryo UI" w:hAnsi="Meiryo UI" w:cs="Meiryo UI" w:hint="eastAsia"/>
                <w:szCs w:val="20"/>
              </w:rPr>
              <w:t>-　　　　　　　）</w:t>
            </w:r>
          </w:p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A707A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2A707A" w:rsidRPr="007939DC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39DC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T</w:t>
            </w:r>
            <w:r w:rsidRPr="007939DC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EL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BFF93"/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F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spacing w:val="20"/>
                <w:kern w:val="0"/>
                <w:sz w:val="24"/>
              </w:rPr>
              <w:t>AX</w:t>
            </w:r>
          </w:p>
        </w:tc>
        <w:tc>
          <w:tcPr>
            <w:tcW w:w="32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07A" w:rsidRPr="003C3F20" w:rsidRDefault="002A707A" w:rsidP="002A707A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6763" w:rsidRPr="003C3F20" w:rsidTr="002A707A">
        <w:trPr>
          <w:trHeight w:hRule="exact" w:val="510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6E6763" w:rsidRPr="003C3F20" w:rsidRDefault="006E6763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C3F20"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4"/>
              </w:rPr>
              <w:t>E-mail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763" w:rsidRPr="003C3F20" w:rsidRDefault="006E6763" w:rsidP="006E6763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80EE1" w:rsidRPr="003C3F20" w:rsidTr="002A707A">
        <w:trPr>
          <w:trHeight w:hRule="exact" w:val="624"/>
          <w:jc w:val="center"/>
        </w:trPr>
        <w:tc>
          <w:tcPr>
            <w:tcW w:w="27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880EE1" w:rsidRPr="003C3F20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pacing w:val="20"/>
                <w:kern w:val="0"/>
                <w:sz w:val="22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申請者数</w:t>
            </w: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18"/>
                <w:szCs w:val="22"/>
              </w:rPr>
              <w:t>（アカウント数）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80EE1" w:rsidRPr="00D16C19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6C19">
              <w:rPr>
                <w:rFonts w:ascii="Meiryo UI" w:eastAsia="Meiryo UI" w:hAnsi="Meiryo UI" w:cs="Meiryo UI" w:hint="eastAsia"/>
                <w:bCs/>
                <w:kern w:val="0"/>
                <w:sz w:val="24"/>
              </w:rPr>
              <w:t xml:space="preserve">　　　　　名</w:t>
            </w:r>
          </w:p>
        </w:tc>
      </w:tr>
      <w:tr w:rsidR="00590B73" w:rsidRPr="003C3F20" w:rsidTr="002A707A">
        <w:trPr>
          <w:trHeight w:val="629"/>
          <w:jc w:val="center"/>
        </w:trPr>
        <w:tc>
          <w:tcPr>
            <w:tcW w:w="2704" w:type="dxa"/>
            <w:tcBorders>
              <w:top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DBFF93"/>
            <w:vAlign w:val="center"/>
          </w:tcPr>
          <w:p w:rsidR="00590B73" w:rsidRPr="003C3F20" w:rsidRDefault="00880EE1" w:rsidP="003C3F20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380" w:lineRule="exact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24"/>
              </w:rPr>
            </w:pPr>
            <w:r w:rsidRPr="003C3F20">
              <w:rPr>
                <w:rFonts w:ascii="Meiryo UI" w:eastAsia="Meiryo UI" w:hAnsi="Meiryo UI" w:cs="Meiryo UI" w:hint="eastAsia"/>
                <w:b/>
                <w:bCs/>
                <w:kern w:val="0"/>
                <w:sz w:val="24"/>
              </w:rPr>
              <w:t>利用目的</w:t>
            </w:r>
          </w:p>
          <w:p w:rsidR="00880EE1" w:rsidRPr="0002515D" w:rsidRDefault="00880EE1" w:rsidP="0002515D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00" w:lineRule="exact"/>
              <w:jc w:val="center"/>
              <w:rPr>
                <w:rFonts w:ascii="Meiryo UI" w:eastAsia="Meiryo UI" w:hAnsi="Meiryo UI" w:cs="Meiryo UI"/>
                <w:bCs/>
                <w:kern w:val="0"/>
                <w:sz w:val="16"/>
              </w:rPr>
            </w:pPr>
            <w:r w:rsidRPr="007E5632">
              <w:rPr>
                <w:rFonts w:ascii="Meiryo UI" w:eastAsia="Meiryo UI" w:hAnsi="Meiryo UI" w:cs="Meiryo UI" w:hint="eastAsia"/>
                <w:bCs/>
                <w:w w:val="87"/>
                <w:kern w:val="0"/>
                <w:sz w:val="16"/>
                <w:fitText w:val="2516" w:id="1910716673"/>
              </w:rPr>
              <w:t>※</w:t>
            </w:r>
            <w:r w:rsidR="0002515D" w:rsidRPr="007E5632">
              <w:rPr>
                <w:rFonts w:ascii="Meiryo UI" w:eastAsia="Meiryo UI" w:hAnsi="Meiryo UI" w:cs="Meiryo UI" w:hint="eastAsia"/>
                <w:bCs/>
                <w:w w:val="87"/>
                <w:kern w:val="0"/>
                <w:sz w:val="16"/>
                <w:fitText w:val="2516" w:id="1910716673"/>
              </w:rPr>
              <w:t xml:space="preserve"> </w:t>
            </w:r>
            <w:r w:rsidRPr="007E5632">
              <w:rPr>
                <w:rFonts w:ascii="Meiryo UI" w:eastAsia="Meiryo UI" w:hAnsi="Meiryo UI" w:cs="Meiryo UI" w:hint="eastAsia"/>
                <w:bCs/>
                <w:w w:val="87"/>
                <w:kern w:val="0"/>
                <w:sz w:val="16"/>
                <w:fitText w:val="2516" w:id="1910716673"/>
              </w:rPr>
              <w:t>予定で結構です</w:t>
            </w:r>
            <w:r w:rsidR="00E87E0A" w:rsidRPr="007E5632">
              <w:rPr>
                <w:rFonts w:ascii="Meiryo UI" w:eastAsia="Meiryo UI" w:hAnsi="Meiryo UI" w:cs="Meiryo UI" w:hint="eastAsia"/>
                <w:bCs/>
                <w:w w:val="87"/>
                <w:kern w:val="0"/>
                <w:sz w:val="16"/>
                <w:fitText w:val="2516" w:id="1910716673"/>
              </w:rPr>
              <w:t>（例：新任教員</w:t>
            </w:r>
            <w:r w:rsidRPr="007E5632">
              <w:rPr>
                <w:rFonts w:ascii="Meiryo UI" w:eastAsia="Meiryo UI" w:hAnsi="Meiryo UI" w:cs="Meiryo UI" w:hint="eastAsia"/>
                <w:bCs/>
                <w:w w:val="87"/>
                <w:kern w:val="0"/>
                <w:sz w:val="16"/>
                <w:fitText w:val="2516" w:id="1910716673"/>
              </w:rPr>
              <w:t>研修</w:t>
            </w:r>
            <w:r w:rsidRPr="007E5632">
              <w:rPr>
                <w:rFonts w:ascii="Meiryo UI" w:eastAsia="Meiryo UI" w:hAnsi="Meiryo UI" w:cs="Meiryo UI" w:hint="eastAsia"/>
                <w:bCs/>
                <w:spacing w:val="60"/>
                <w:w w:val="87"/>
                <w:kern w:val="0"/>
                <w:sz w:val="16"/>
                <w:fitText w:val="2516" w:id="1910716673"/>
              </w:rPr>
              <w:t>）</w:t>
            </w:r>
          </w:p>
        </w:tc>
        <w:tc>
          <w:tcPr>
            <w:tcW w:w="7767" w:type="dxa"/>
            <w:gridSpan w:val="3"/>
            <w:tcBorders>
              <w:top w:val="single" w:sz="6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90B73" w:rsidRPr="003C3F20" w:rsidRDefault="00590B73" w:rsidP="00880EE1">
            <w:pPr>
              <w:widowControl/>
              <w:tabs>
                <w:tab w:val="left" w:pos="9999"/>
                <w:tab w:val="left" w:pos="12018"/>
                <w:tab w:val="left" w:pos="12974"/>
                <w:tab w:val="left" w:pos="13510"/>
                <w:tab w:val="left" w:pos="15186"/>
                <w:tab w:val="left" w:pos="16362"/>
                <w:tab w:val="left" w:pos="18098"/>
              </w:tabs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E6763" w:rsidRPr="003C3F20" w:rsidRDefault="006E6763" w:rsidP="006E6763">
      <w:pPr>
        <w:widowControl/>
        <w:tabs>
          <w:tab w:val="left" w:pos="9999"/>
          <w:tab w:val="left" w:pos="12018"/>
          <w:tab w:val="left" w:pos="12974"/>
          <w:tab w:val="left" w:pos="13510"/>
          <w:tab w:val="left" w:pos="15186"/>
          <w:tab w:val="left" w:pos="16362"/>
          <w:tab w:val="left" w:pos="18098"/>
        </w:tabs>
        <w:spacing w:line="14" w:lineRule="exact"/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  <w:r w:rsidRPr="003C3F20">
        <w:rPr>
          <w:rFonts w:ascii="Meiryo UI" w:eastAsia="Meiryo UI" w:hAnsi="Meiryo UI" w:cs="Meiryo UI"/>
          <w:kern w:val="0"/>
          <w:sz w:val="22"/>
          <w:szCs w:val="22"/>
        </w:rPr>
        <w:tab/>
      </w:r>
    </w:p>
    <w:sectPr w:rsidR="006E6763" w:rsidRPr="003C3F20" w:rsidSect="002D15EE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40" w:rsidRDefault="00363640" w:rsidP="00E37C0C">
      <w:r>
        <w:separator/>
      </w:r>
    </w:p>
  </w:endnote>
  <w:endnote w:type="continuationSeparator" w:id="0">
    <w:p w:rsidR="00363640" w:rsidRDefault="00363640" w:rsidP="00E3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40" w:rsidRDefault="00363640" w:rsidP="00E37C0C">
      <w:r>
        <w:separator/>
      </w:r>
    </w:p>
  </w:footnote>
  <w:footnote w:type="continuationSeparator" w:id="0">
    <w:p w:rsidR="00363640" w:rsidRDefault="00363640" w:rsidP="00E3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7006"/>
    <w:multiLevelType w:val="hybridMultilevel"/>
    <w:tmpl w:val="D0F60174"/>
    <w:lvl w:ilvl="0" w:tplc="5016B792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3213]" stroke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9A6"/>
    <w:rsid w:val="000127C1"/>
    <w:rsid w:val="0002515D"/>
    <w:rsid w:val="000502FA"/>
    <w:rsid w:val="0006454C"/>
    <w:rsid w:val="00065A12"/>
    <w:rsid w:val="00087F16"/>
    <w:rsid w:val="001127CF"/>
    <w:rsid w:val="0011379B"/>
    <w:rsid w:val="00117416"/>
    <w:rsid w:val="00122491"/>
    <w:rsid w:val="001250CC"/>
    <w:rsid w:val="001762E3"/>
    <w:rsid w:val="00181324"/>
    <w:rsid w:val="001970D8"/>
    <w:rsid w:val="00197D71"/>
    <w:rsid w:val="001B1390"/>
    <w:rsid w:val="001E118B"/>
    <w:rsid w:val="0022132E"/>
    <w:rsid w:val="00254FA4"/>
    <w:rsid w:val="00270A09"/>
    <w:rsid w:val="00281499"/>
    <w:rsid w:val="002831D3"/>
    <w:rsid w:val="00286666"/>
    <w:rsid w:val="002875C2"/>
    <w:rsid w:val="00290017"/>
    <w:rsid w:val="0029001A"/>
    <w:rsid w:val="0029707C"/>
    <w:rsid w:val="002A707A"/>
    <w:rsid w:val="002A7F63"/>
    <w:rsid w:val="002D15EE"/>
    <w:rsid w:val="002E2EA2"/>
    <w:rsid w:val="002E586A"/>
    <w:rsid w:val="003225ED"/>
    <w:rsid w:val="003354FE"/>
    <w:rsid w:val="00335927"/>
    <w:rsid w:val="00351EA6"/>
    <w:rsid w:val="00353011"/>
    <w:rsid w:val="00363640"/>
    <w:rsid w:val="00381ADA"/>
    <w:rsid w:val="00386003"/>
    <w:rsid w:val="003B6060"/>
    <w:rsid w:val="003C3F20"/>
    <w:rsid w:val="003E4C00"/>
    <w:rsid w:val="003F1268"/>
    <w:rsid w:val="003F29CA"/>
    <w:rsid w:val="0041022E"/>
    <w:rsid w:val="00424057"/>
    <w:rsid w:val="0045471E"/>
    <w:rsid w:val="004554D8"/>
    <w:rsid w:val="004578A5"/>
    <w:rsid w:val="00475896"/>
    <w:rsid w:val="00476418"/>
    <w:rsid w:val="004D1FB9"/>
    <w:rsid w:val="004F4D5F"/>
    <w:rsid w:val="004F68D7"/>
    <w:rsid w:val="005200F5"/>
    <w:rsid w:val="00536824"/>
    <w:rsid w:val="00536BDC"/>
    <w:rsid w:val="005413ED"/>
    <w:rsid w:val="00590B73"/>
    <w:rsid w:val="005B1351"/>
    <w:rsid w:val="00611613"/>
    <w:rsid w:val="00611ABF"/>
    <w:rsid w:val="00611B95"/>
    <w:rsid w:val="0061359E"/>
    <w:rsid w:val="006229E8"/>
    <w:rsid w:val="006329B7"/>
    <w:rsid w:val="00636370"/>
    <w:rsid w:val="006369A6"/>
    <w:rsid w:val="00671630"/>
    <w:rsid w:val="006A1797"/>
    <w:rsid w:val="006C1DAA"/>
    <w:rsid w:val="006D22DE"/>
    <w:rsid w:val="006E3CD1"/>
    <w:rsid w:val="006E6763"/>
    <w:rsid w:val="006F49DE"/>
    <w:rsid w:val="00714FAE"/>
    <w:rsid w:val="007155C6"/>
    <w:rsid w:val="00734F3C"/>
    <w:rsid w:val="0073748D"/>
    <w:rsid w:val="00762012"/>
    <w:rsid w:val="00771BA2"/>
    <w:rsid w:val="00787603"/>
    <w:rsid w:val="007D5990"/>
    <w:rsid w:val="007E5632"/>
    <w:rsid w:val="007E799A"/>
    <w:rsid w:val="007F1C1D"/>
    <w:rsid w:val="008064DE"/>
    <w:rsid w:val="008254B6"/>
    <w:rsid w:val="00834E35"/>
    <w:rsid w:val="0084791C"/>
    <w:rsid w:val="00880EE1"/>
    <w:rsid w:val="008B5499"/>
    <w:rsid w:val="008E627C"/>
    <w:rsid w:val="008F2781"/>
    <w:rsid w:val="009514E0"/>
    <w:rsid w:val="009538AD"/>
    <w:rsid w:val="00954EDD"/>
    <w:rsid w:val="00957A0F"/>
    <w:rsid w:val="00960351"/>
    <w:rsid w:val="009651F3"/>
    <w:rsid w:val="009738D1"/>
    <w:rsid w:val="00974B81"/>
    <w:rsid w:val="00997A22"/>
    <w:rsid w:val="009A50F2"/>
    <w:rsid w:val="009A7387"/>
    <w:rsid w:val="009C1DFF"/>
    <w:rsid w:val="009E29DF"/>
    <w:rsid w:val="009E37A4"/>
    <w:rsid w:val="00A14EE7"/>
    <w:rsid w:val="00A21F4B"/>
    <w:rsid w:val="00A345F2"/>
    <w:rsid w:val="00A40570"/>
    <w:rsid w:val="00A41651"/>
    <w:rsid w:val="00A42EE1"/>
    <w:rsid w:val="00A623DD"/>
    <w:rsid w:val="00A65DEF"/>
    <w:rsid w:val="00A74277"/>
    <w:rsid w:val="00A80F76"/>
    <w:rsid w:val="00A935AD"/>
    <w:rsid w:val="00AA0098"/>
    <w:rsid w:val="00AA2CB7"/>
    <w:rsid w:val="00AB5AC1"/>
    <w:rsid w:val="00AD5F7F"/>
    <w:rsid w:val="00AE2D9A"/>
    <w:rsid w:val="00AF21AC"/>
    <w:rsid w:val="00B00A03"/>
    <w:rsid w:val="00B24B95"/>
    <w:rsid w:val="00B25A26"/>
    <w:rsid w:val="00B56C2F"/>
    <w:rsid w:val="00B717E0"/>
    <w:rsid w:val="00B917E3"/>
    <w:rsid w:val="00B95291"/>
    <w:rsid w:val="00B95FBC"/>
    <w:rsid w:val="00BC5A96"/>
    <w:rsid w:val="00BD1623"/>
    <w:rsid w:val="00BD6883"/>
    <w:rsid w:val="00BE6BB6"/>
    <w:rsid w:val="00C00A2D"/>
    <w:rsid w:val="00C0737F"/>
    <w:rsid w:val="00C1206F"/>
    <w:rsid w:val="00C311F7"/>
    <w:rsid w:val="00C32F3E"/>
    <w:rsid w:val="00C40C6D"/>
    <w:rsid w:val="00C444C5"/>
    <w:rsid w:val="00C448B8"/>
    <w:rsid w:val="00C5589B"/>
    <w:rsid w:val="00C66850"/>
    <w:rsid w:val="00C8760B"/>
    <w:rsid w:val="00C9015D"/>
    <w:rsid w:val="00C93422"/>
    <w:rsid w:val="00CA19E9"/>
    <w:rsid w:val="00CA71C8"/>
    <w:rsid w:val="00CB35AF"/>
    <w:rsid w:val="00CB4D8C"/>
    <w:rsid w:val="00CC23C5"/>
    <w:rsid w:val="00CD4CD1"/>
    <w:rsid w:val="00CE3868"/>
    <w:rsid w:val="00CE467D"/>
    <w:rsid w:val="00CE7F9A"/>
    <w:rsid w:val="00D16C19"/>
    <w:rsid w:val="00D40984"/>
    <w:rsid w:val="00D76874"/>
    <w:rsid w:val="00D92E88"/>
    <w:rsid w:val="00DA2B00"/>
    <w:rsid w:val="00DB3752"/>
    <w:rsid w:val="00DC1A2A"/>
    <w:rsid w:val="00DD0E72"/>
    <w:rsid w:val="00DE1CA2"/>
    <w:rsid w:val="00DE209E"/>
    <w:rsid w:val="00DE6A42"/>
    <w:rsid w:val="00DE7706"/>
    <w:rsid w:val="00DF0A0C"/>
    <w:rsid w:val="00E07F9F"/>
    <w:rsid w:val="00E21A04"/>
    <w:rsid w:val="00E33CB5"/>
    <w:rsid w:val="00E367AE"/>
    <w:rsid w:val="00E37C0C"/>
    <w:rsid w:val="00E52AC0"/>
    <w:rsid w:val="00E62EB5"/>
    <w:rsid w:val="00E63187"/>
    <w:rsid w:val="00E635A4"/>
    <w:rsid w:val="00E66321"/>
    <w:rsid w:val="00E83806"/>
    <w:rsid w:val="00E87E0A"/>
    <w:rsid w:val="00EC00A1"/>
    <w:rsid w:val="00EC2844"/>
    <w:rsid w:val="00EE576F"/>
    <w:rsid w:val="00EF6901"/>
    <w:rsid w:val="00EF6C8D"/>
    <w:rsid w:val="00F11368"/>
    <w:rsid w:val="00F26CEE"/>
    <w:rsid w:val="00F27C29"/>
    <w:rsid w:val="00F35F4D"/>
    <w:rsid w:val="00F428A3"/>
    <w:rsid w:val="00F74BEE"/>
    <w:rsid w:val="00FA34AA"/>
    <w:rsid w:val="00FD796B"/>
    <w:rsid w:val="00FD7C7A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  <o:colormenu v:ext="edit" fillcolor="none [3213]" strokecolor="#002060" shadowcolor="none"/>
    </o:shapedefaults>
    <o:shapelayout v:ext="edit">
      <o:idmap v:ext="edit" data="1"/>
    </o:shapelayout>
  </w:shapeDefaults>
  <w:decimalSymbol w:val="."/>
  <w:listSeparator w:val=","/>
  <w15:docId w15:val="{8B444749-D597-480E-BA67-16A4D3C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3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7C0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35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E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4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EC28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8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284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8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2844"/>
    <w:rPr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771BA2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2A707A"/>
    <w:rPr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7E5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sumei.ac.jp/file.jsp?id=367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71cer@st.ritsume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3E66-7058-469F-8DF9-5C27EB5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幸津川 志津香</cp:lastModifiedBy>
  <cp:revision>15</cp:revision>
  <cp:lastPrinted>2019-01-28T04:09:00Z</cp:lastPrinted>
  <dcterms:created xsi:type="dcterms:W3CDTF">2018-07-27T06:30:00Z</dcterms:created>
  <dcterms:modified xsi:type="dcterms:W3CDTF">2019-01-28T04:33:00Z</dcterms:modified>
</cp:coreProperties>
</file>